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83" w:rsidRPr="00A54B82" w:rsidRDefault="00290883" w:rsidP="00290883">
      <w:pPr>
        <w:widowControl/>
        <w:shd w:val="clear" w:color="auto" w:fill="FFFFFF"/>
        <w:ind w:right="15"/>
        <w:jc w:val="left"/>
        <w:rPr>
          <w:rFonts w:ascii="宋体" w:hAnsi="宋体"/>
          <w:sz w:val="30"/>
          <w:szCs w:val="30"/>
        </w:rPr>
      </w:pPr>
      <w:r w:rsidRPr="00A54B82">
        <w:rPr>
          <w:rFonts w:ascii="宋体" w:hAnsi="宋体" w:hint="eastAsia"/>
          <w:sz w:val="30"/>
          <w:szCs w:val="30"/>
        </w:rPr>
        <w:t>附件2：</w:t>
      </w:r>
    </w:p>
    <w:p w:rsidR="00290883" w:rsidRPr="00A54B82" w:rsidRDefault="00290883" w:rsidP="00290883">
      <w:pPr>
        <w:widowControl/>
        <w:shd w:val="clear" w:color="auto" w:fill="FFFFFF"/>
        <w:ind w:right="-58" w:firstLine="420"/>
        <w:jc w:val="center"/>
        <w:rPr>
          <w:rFonts w:ascii="宋体" w:hAnsi="宋体"/>
          <w:sz w:val="30"/>
          <w:szCs w:val="30"/>
        </w:rPr>
      </w:pPr>
      <w:r w:rsidRPr="00A54B82">
        <w:rPr>
          <w:rFonts w:ascii="宋体" w:hAnsi="宋体" w:hint="eastAsia"/>
          <w:b/>
          <w:bCs/>
          <w:kern w:val="0"/>
          <w:sz w:val="28"/>
          <w:szCs w:val="28"/>
        </w:rPr>
        <w:t>报价一览表</w:t>
      </w:r>
    </w:p>
    <w:p w:rsidR="00290883" w:rsidRPr="00A54B82" w:rsidRDefault="00290883" w:rsidP="00290883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A54B82">
        <w:rPr>
          <w:rFonts w:ascii="宋体" w:hAnsi="宋体" w:cs="宋体" w:hint="eastAsia"/>
          <w:b/>
          <w:kern w:val="0"/>
          <w:szCs w:val="21"/>
        </w:rPr>
        <w:t>项目名称：</w:t>
      </w:r>
      <w:r w:rsidRPr="00A54B82">
        <w:rPr>
          <w:rFonts w:ascii="宋体" w:hAnsi="宋体" w:hint="eastAsia"/>
          <w:szCs w:val="21"/>
        </w:rPr>
        <w:t>责任彩票宣传服务</w:t>
      </w:r>
    </w:p>
    <w:p w:rsidR="00290883" w:rsidRPr="00A54B82" w:rsidRDefault="00290883" w:rsidP="00290883">
      <w:pPr>
        <w:ind w:right="640"/>
        <w:rPr>
          <w:rFonts w:ascii="宋体" w:hAnsi="宋体"/>
          <w:szCs w:val="21"/>
        </w:rPr>
      </w:pPr>
    </w:p>
    <w:tbl>
      <w:tblPr>
        <w:tblW w:w="0" w:type="auto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3544"/>
      </w:tblGrid>
      <w:tr w:rsidR="00290883" w:rsidRPr="00A54B82" w:rsidTr="00D45018">
        <w:trPr>
          <w:jc w:val="center"/>
        </w:trPr>
        <w:tc>
          <w:tcPr>
            <w:tcW w:w="2752" w:type="dxa"/>
          </w:tcPr>
          <w:p w:rsidR="00290883" w:rsidRPr="00A54B82" w:rsidRDefault="00290883" w:rsidP="00D45018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 w:rsidRPr="00A54B82">
              <w:rPr>
                <w:rFonts w:ascii="宋体" w:hAnsi="宋体" w:hint="eastAsia"/>
                <w:b/>
                <w:szCs w:val="21"/>
              </w:rPr>
              <w:t>服务类别</w:t>
            </w:r>
          </w:p>
        </w:tc>
        <w:tc>
          <w:tcPr>
            <w:tcW w:w="3544" w:type="dxa"/>
          </w:tcPr>
          <w:p w:rsidR="00290883" w:rsidRPr="00A54B82" w:rsidRDefault="00290883" w:rsidP="00D45018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 w:rsidRPr="00A54B82">
              <w:rPr>
                <w:rFonts w:ascii="宋体" w:hAnsi="宋体" w:hint="eastAsia"/>
                <w:b/>
                <w:szCs w:val="21"/>
              </w:rPr>
              <w:t>报价（元）</w:t>
            </w:r>
          </w:p>
        </w:tc>
      </w:tr>
      <w:tr w:rsidR="00290883" w:rsidRPr="00A54B82" w:rsidTr="00D45018">
        <w:trPr>
          <w:jc w:val="center"/>
        </w:trPr>
        <w:tc>
          <w:tcPr>
            <w:tcW w:w="2752" w:type="dxa"/>
          </w:tcPr>
          <w:p w:rsidR="00290883" w:rsidRPr="00A54B82" w:rsidRDefault="00290883" w:rsidP="00D45018">
            <w:pPr>
              <w:tabs>
                <w:tab w:val="left" w:pos="1990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A54B82">
              <w:rPr>
                <w:rFonts w:ascii="宋体" w:hAnsi="宋体" w:hint="eastAsia"/>
                <w:szCs w:val="21"/>
              </w:rPr>
              <w:t>社会责任报告编制</w:t>
            </w:r>
          </w:p>
        </w:tc>
        <w:tc>
          <w:tcPr>
            <w:tcW w:w="3544" w:type="dxa"/>
          </w:tcPr>
          <w:p w:rsidR="00290883" w:rsidRPr="00A54B82" w:rsidRDefault="00290883" w:rsidP="00D45018"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  <w:tr w:rsidR="00290883" w:rsidRPr="00A54B82" w:rsidTr="00D45018">
        <w:trPr>
          <w:jc w:val="center"/>
        </w:trPr>
        <w:tc>
          <w:tcPr>
            <w:tcW w:w="2752" w:type="dxa"/>
          </w:tcPr>
          <w:p w:rsidR="00290883" w:rsidRPr="00A54B82" w:rsidRDefault="00290883" w:rsidP="00D45018">
            <w:pPr>
              <w:tabs>
                <w:tab w:val="left" w:pos="1990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A54B82">
              <w:rPr>
                <w:rFonts w:ascii="宋体" w:hAnsi="宋体" w:hint="eastAsia"/>
                <w:szCs w:val="21"/>
              </w:rPr>
              <w:t>责任彩票宣传推广</w:t>
            </w:r>
          </w:p>
        </w:tc>
        <w:tc>
          <w:tcPr>
            <w:tcW w:w="3544" w:type="dxa"/>
          </w:tcPr>
          <w:p w:rsidR="00290883" w:rsidRPr="00A54B82" w:rsidRDefault="00290883" w:rsidP="00D45018"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290883" w:rsidRPr="00A54B82" w:rsidTr="00D45018">
        <w:trPr>
          <w:jc w:val="center"/>
        </w:trPr>
        <w:tc>
          <w:tcPr>
            <w:tcW w:w="2752" w:type="dxa"/>
          </w:tcPr>
          <w:p w:rsidR="00290883" w:rsidRPr="00A54B82" w:rsidRDefault="00290883" w:rsidP="00D45018">
            <w:pPr>
              <w:tabs>
                <w:tab w:val="left" w:pos="1990"/>
              </w:tabs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 w:rsidRPr="00A54B82">
              <w:rPr>
                <w:rFonts w:ascii="宋体" w:hAnsi="宋体" w:hint="eastAsia"/>
                <w:b/>
                <w:szCs w:val="21"/>
              </w:rPr>
              <w:t>合  计</w:t>
            </w:r>
          </w:p>
        </w:tc>
        <w:tc>
          <w:tcPr>
            <w:tcW w:w="3544" w:type="dxa"/>
          </w:tcPr>
          <w:p w:rsidR="00290883" w:rsidRPr="00A54B82" w:rsidRDefault="00290883" w:rsidP="00D45018"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</w:tbl>
    <w:p w:rsidR="00290883" w:rsidRPr="00A54B82" w:rsidRDefault="00290883" w:rsidP="00290883">
      <w:pPr>
        <w:spacing w:line="360" w:lineRule="auto"/>
        <w:ind w:right="640"/>
        <w:rPr>
          <w:rFonts w:ascii="宋体" w:hAnsi="宋体"/>
          <w:szCs w:val="21"/>
        </w:rPr>
      </w:pPr>
    </w:p>
    <w:p w:rsidR="00290883" w:rsidRPr="00A54B82" w:rsidRDefault="00290883" w:rsidP="00290883">
      <w:pPr>
        <w:spacing w:line="360" w:lineRule="auto"/>
        <w:ind w:right="640"/>
        <w:rPr>
          <w:rFonts w:ascii="宋体" w:hAnsi="宋体"/>
          <w:szCs w:val="21"/>
        </w:rPr>
      </w:pPr>
    </w:p>
    <w:p w:rsidR="00290883" w:rsidRPr="00A54B82" w:rsidRDefault="00290883" w:rsidP="00290883">
      <w:pPr>
        <w:spacing w:line="360" w:lineRule="auto"/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 xml:space="preserve"> 投标人全称（盖公章）：</w:t>
      </w:r>
    </w:p>
    <w:p w:rsidR="00290883" w:rsidRPr="00A54B82" w:rsidRDefault="00290883" w:rsidP="00290883">
      <w:pPr>
        <w:spacing w:line="360" w:lineRule="auto"/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 xml:space="preserve">                                        法定代表人或授权代表（签名）：</w:t>
      </w:r>
    </w:p>
    <w:p w:rsidR="00290883" w:rsidRPr="00A54B82" w:rsidRDefault="00290883" w:rsidP="00290883">
      <w:pPr>
        <w:spacing w:line="360" w:lineRule="auto"/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 xml:space="preserve">                                        日    期：     年   月   日</w:t>
      </w:r>
    </w:p>
    <w:p w:rsidR="00290883" w:rsidRPr="00A54B82" w:rsidRDefault="00290883" w:rsidP="00290883">
      <w:pPr>
        <w:ind w:right="640"/>
        <w:rPr>
          <w:rFonts w:ascii="宋体" w:hAnsi="宋体"/>
          <w:szCs w:val="21"/>
        </w:rPr>
      </w:pPr>
    </w:p>
    <w:p w:rsidR="00290883" w:rsidRPr="00A54B82" w:rsidRDefault="00290883" w:rsidP="00290883">
      <w:pPr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 xml:space="preserve">注： </w:t>
      </w:r>
    </w:p>
    <w:p w:rsidR="00290883" w:rsidRPr="00A54B82" w:rsidRDefault="00290883" w:rsidP="00290883">
      <w:pPr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>1、 投标人应按“采购公告”的要求，根据实际情况进行报价,不得超过本项目预算金额，不得含有任何对本报价进行修改的其他说明，否则将被视为无效投标；</w:t>
      </w:r>
    </w:p>
    <w:p w:rsidR="00290883" w:rsidRPr="00A54B82" w:rsidRDefault="00290883" w:rsidP="00290883">
      <w:pPr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>2、 投标报价包括与服务相关的一切费用；</w:t>
      </w:r>
    </w:p>
    <w:p w:rsidR="00290883" w:rsidRPr="00A54B82" w:rsidRDefault="00290883" w:rsidP="00290883">
      <w:pPr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>3、上述日期均以日历日为单位，包括法定节假日；</w:t>
      </w:r>
    </w:p>
    <w:p w:rsidR="00290883" w:rsidRPr="00A54B82" w:rsidRDefault="00290883" w:rsidP="00290883">
      <w:pPr>
        <w:ind w:right="640"/>
        <w:rPr>
          <w:rFonts w:ascii="宋体" w:hAnsi="宋体"/>
          <w:szCs w:val="21"/>
        </w:rPr>
      </w:pPr>
      <w:r w:rsidRPr="00A54B82">
        <w:rPr>
          <w:rFonts w:ascii="宋体" w:hAnsi="宋体" w:hint="eastAsia"/>
          <w:szCs w:val="21"/>
        </w:rPr>
        <w:t>4、对含糊不清或不确定的报价将视为无效报价。</w:t>
      </w:r>
    </w:p>
    <w:p w:rsidR="00D86592" w:rsidRPr="00290883" w:rsidRDefault="00D86592"/>
    <w:sectPr w:rsidR="00D86592" w:rsidRPr="00290883" w:rsidSect="00A05DB1">
      <w:footerReference w:type="default" r:id="rId4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C" w:rsidRDefault="00290883">
    <w:pPr>
      <w:pStyle w:val="a3"/>
      <w:jc w:val="center"/>
    </w:pPr>
    <w:r w:rsidRPr="006D1DCC">
      <w:fldChar w:fldCharType="begin"/>
    </w:r>
    <w:r>
      <w:instrText xml:space="preserve"> PAGE   \* MERGEFORMAT </w:instrText>
    </w:r>
    <w:r w:rsidRPr="006D1DCC">
      <w:fldChar w:fldCharType="separate"/>
    </w:r>
    <w:r w:rsidRPr="0029088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80CAC" w:rsidRDefault="0029088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883"/>
    <w:rsid w:val="00290883"/>
    <w:rsid w:val="00D8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8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9088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90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908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Sky123.Org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2019-04-10T02:09:00Z</dcterms:created>
  <dcterms:modified xsi:type="dcterms:W3CDTF">2019-04-10T02:10:00Z</dcterms:modified>
</cp:coreProperties>
</file>