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right="64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附件2：</w:t>
      </w:r>
    </w:p>
    <w:p>
      <w:pPr>
        <w:spacing w:beforeLines="50" w:afterLines="50" w:line="360" w:lineRule="auto"/>
        <w:ind w:right="640"/>
        <w:jc w:val="center"/>
        <w:rPr>
          <w:rFonts w:ascii="宋体" w:hAnsi="宋体" w:eastAsia="宋体" w:cs="宋体"/>
          <w:color w:val="FF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报名提交资料一览表</w:t>
      </w:r>
    </w:p>
    <w:p>
      <w:pPr>
        <w:widowControl/>
        <w:spacing w:before="100" w:beforeAutospacing="1" w:after="100" w:afterAutospacing="1"/>
        <w:rPr>
          <w:rFonts w:asciiTheme="minorEastAsia" w:hAnsiTheme="minorEastAsia" w:eastAsiaTheme="minorEastAsia" w:cstheme="minorEastAsia"/>
          <w:b w:val="0"/>
          <w:bCs w:val="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广东省体育彩票中心数字化档案服务项目</w:t>
      </w:r>
    </w:p>
    <w:p>
      <w:pPr>
        <w:widowControl/>
        <w:snapToGrid/>
        <w:spacing w:before="100" w:beforeLines="-2147483648" w:beforeAutospacing="1" w:after="100" w:afterLines="-2147483648" w:afterAutospacing="1"/>
        <w:jc w:val="both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报名单位（盖章）：</w:t>
      </w:r>
    </w:p>
    <w:tbl>
      <w:tblPr>
        <w:tblStyle w:val="13"/>
        <w:tblpPr w:leftFromText="180" w:rightFromText="180" w:vertAnchor="text" w:horzAnchor="page" w:tblpXSpec="center" w:tblpY="226"/>
        <w:tblOverlap w:val="never"/>
        <w:tblW w:w="8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702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157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  <w:jc w:val="center"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报名人代表签名：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报名提交资料要求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营业执照副本复印件（或事业单位法人证书复印件等证明文件）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复印件加盖公章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法定代表人授权书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复印件加盖公章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信用证明（“信用中国”网站及“中国政府采购网”无违法失信记录或经营异常记录）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网络截图打印件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原件密封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项目实施方案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专业资质证书及同类项目合同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复印件加盖公章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项目执行团队情况说明及相关佐证材料（盖公章）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复印件加盖公章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pacing w:beforeLines="50" w:afterLines="50" w:line="240" w:lineRule="auto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4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档案规范化管理培训方案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pacing w:beforeLines="50" w:afterLines="50" w:line="240" w:lineRule="auto"/>
              <w:jc w:val="center"/>
              <w:outlineLvl w:val="9"/>
              <w:rPr>
                <w:rFonts w:asciiTheme="minorEastAsia" w:hAnsiTheme="minorEastAsia" w:cstheme="minorEastAsia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widowControl/>
        <w:ind w:right="1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.此表一式两份，一份附于报名资料内首页，作为报名资料目录，另一份交由报名人代表；</w:t>
      </w:r>
    </w:p>
    <w:p>
      <w:pPr>
        <w:widowControl/>
        <w:ind w:right="15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2.除报价信封单独密封外，其他纸质报名资料请按目录顺序自行装订成册并密封；</w:t>
      </w:r>
    </w:p>
    <w:p>
      <w:pPr>
        <w:widowControl/>
        <w:ind w:right="15" w:firstLine="420" w:firstLineChars="200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="宋体" w:hAnsi="宋体" w:cs="宋体"/>
          <w:szCs w:val="21"/>
        </w:rPr>
        <w:t>3.本表“报名提交资料要求”中原件备查指报名人需在采购人提出要求后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日内提供原件复查。</w:t>
      </w:r>
    </w:p>
    <w:sectPr>
      <w:footerReference r:id="rId3" w:type="default"/>
      <w:pgSz w:w="11906" w:h="16838"/>
      <w:pgMar w:top="1213" w:right="1800" w:bottom="1689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6D5C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3C4D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0BC"/>
    <w:rsid w:val="0058441D"/>
    <w:rsid w:val="0058766C"/>
    <w:rsid w:val="00591231"/>
    <w:rsid w:val="005928B9"/>
    <w:rsid w:val="00592B4D"/>
    <w:rsid w:val="00597B4A"/>
    <w:rsid w:val="005A3C3B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7107F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0B65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3787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574C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11159ED"/>
    <w:rsid w:val="04965593"/>
    <w:rsid w:val="0532605E"/>
    <w:rsid w:val="079910E1"/>
    <w:rsid w:val="07D41268"/>
    <w:rsid w:val="08AC2160"/>
    <w:rsid w:val="08C35049"/>
    <w:rsid w:val="0B2B4126"/>
    <w:rsid w:val="0B582A87"/>
    <w:rsid w:val="0CE447FD"/>
    <w:rsid w:val="0D4F5E88"/>
    <w:rsid w:val="0DF177BD"/>
    <w:rsid w:val="10CD50AD"/>
    <w:rsid w:val="11B57FE2"/>
    <w:rsid w:val="11DB68C9"/>
    <w:rsid w:val="1468039E"/>
    <w:rsid w:val="14C6232A"/>
    <w:rsid w:val="162B2BD6"/>
    <w:rsid w:val="178378AB"/>
    <w:rsid w:val="19DF45AE"/>
    <w:rsid w:val="1D3476AE"/>
    <w:rsid w:val="1DAB3498"/>
    <w:rsid w:val="22CB7918"/>
    <w:rsid w:val="2C480C1A"/>
    <w:rsid w:val="2C9F0365"/>
    <w:rsid w:val="2CEE5787"/>
    <w:rsid w:val="2ECD1798"/>
    <w:rsid w:val="2F5C7044"/>
    <w:rsid w:val="307C3249"/>
    <w:rsid w:val="329E64F1"/>
    <w:rsid w:val="32DE26B1"/>
    <w:rsid w:val="336C31E6"/>
    <w:rsid w:val="36AB3C44"/>
    <w:rsid w:val="38451CB2"/>
    <w:rsid w:val="3C9E707E"/>
    <w:rsid w:val="3D3E60E5"/>
    <w:rsid w:val="3E157728"/>
    <w:rsid w:val="40F32A03"/>
    <w:rsid w:val="41403216"/>
    <w:rsid w:val="414B2B13"/>
    <w:rsid w:val="477829E6"/>
    <w:rsid w:val="480C262A"/>
    <w:rsid w:val="4F4F05FC"/>
    <w:rsid w:val="4FA039EE"/>
    <w:rsid w:val="5064037A"/>
    <w:rsid w:val="53010429"/>
    <w:rsid w:val="5398739A"/>
    <w:rsid w:val="542D45D9"/>
    <w:rsid w:val="54E3249D"/>
    <w:rsid w:val="58307B2F"/>
    <w:rsid w:val="59056739"/>
    <w:rsid w:val="5EB45A79"/>
    <w:rsid w:val="5FAD56D3"/>
    <w:rsid w:val="60803D25"/>
    <w:rsid w:val="60BD5F46"/>
    <w:rsid w:val="63EF2AAA"/>
    <w:rsid w:val="65D83518"/>
    <w:rsid w:val="67DB6B82"/>
    <w:rsid w:val="69A742BF"/>
    <w:rsid w:val="6A846729"/>
    <w:rsid w:val="6C111246"/>
    <w:rsid w:val="6E3F3315"/>
    <w:rsid w:val="718E793E"/>
    <w:rsid w:val="722B4797"/>
    <w:rsid w:val="7352092E"/>
    <w:rsid w:val="736C0D0D"/>
    <w:rsid w:val="7600572E"/>
    <w:rsid w:val="773C0961"/>
    <w:rsid w:val="7926703F"/>
    <w:rsid w:val="7B372512"/>
    <w:rsid w:val="7C4959B6"/>
    <w:rsid w:val="7CF33FF7"/>
    <w:rsid w:val="7D020B98"/>
    <w:rsid w:val="7E4E58FE"/>
    <w:rsid w:val="7E9C0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/>
      <w:sz w:val="32"/>
    </w:rPr>
  </w:style>
  <w:style w:type="paragraph" w:styleId="7">
    <w:name w:val="Body Text"/>
    <w:basedOn w:val="1"/>
    <w:link w:val="29"/>
    <w:unhideWhenUsed/>
    <w:qFormat/>
    <w:uiPriority w:val="99"/>
    <w:pPr>
      <w:spacing w:after="12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link w:val="28"/>
    <w:qFormat/>
    <w:uiPriority w:val="0"/>
    <w:pPr>
      <w:widowControl/>
      <w:ind w:firstLine="420" w:firstLineChars="100"/>
      <w:jc w:val="left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5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26">
    <w:name w:val="列出段落 Char Char"/>
    <w:link w:val="27"/>
    <w:qFormat/>
    <w:uiPriority w:val="0"/>
    <w:rPr>
      <w:rFonts w:ascii="Calibri" w:hAnsi="Calibri"/>
    </w:rPr>
  </w:style>
  <w:style w:type="paragraph" w:customStyle="1" w:styleId="27">
    <w:name w:val="列出段落11"/>
    <w:basedOn w:val="1"/>
    <w:link w:val="26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8">
    <w:name w:val="正文首行缩进 Char"/>
    <w:basedOn w:val="29"/>
    <w:link w:val="12"/>
    <w:qFormat/>
    <w:uiPriority w:val="0"/>
  </w:style>
  <w:style w:type="character" w:customStyle="1" w:styleId="29">
    <w:name w:val="正文文本 Char"/>
    <w:basedOn w:val="15"/>
    <w:link w:val="7"/>
    <w:semiHidden/>
    <w:qFormat/>
    <w:uiPriority w:val="99"/>
  </w:style>
  <w:style w:type="character" w:customStyle="1" w:styleId="30">
    <w:name w:val="正文首行缩进 Char1"/>
    <w:basedOn w:val="29"/>
    <w:semiHidden/>
    <w:qFormat/>
    <w:uiPriority w:val="99"/>
  </w:style>
  <w:style w:type="paragraph" w:customStyle="1" w:styleId="31">
    <w:name w:val="样式 正文文本 + 左侧:  1 字符 首行缩进:  2 字符"/>
    <w:basedOn w:val="7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2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84</Words>
  <Characters>481</Characters>
  <Lines>4</Lines>
  <Paragraphs>1</Paragraphs>
  <TotalTime>48</TotalTime>
  <ScaleCrop>false</ScaleCrop>
  <LinksUpToDate>false</LinksUpToDate>
  <CharactersWithSpaces>564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刘强</cp:lastModifiedBy>
  <cp:lastPrinted>2023-05-09T01:13:00Z</cp:lastPrinted>
  <dcterms:modified xsi:type="dcterms:W3CDTF">2023-10-10T07:38:35Z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E07EC753D9064A709626FF5BF6FD9EE2</vt:lpwstr>
  </property>
  <property fmtid="{D5CDD505-2E9C-101B-9397-08002B2CF9AE}" pid="4" name="close">
    <vt:lpwstr>true</vt:lpwstr>
  </property>
  <property fmtid="{D5CDD505-2E9C-101B-9397-08002B2CF9AE}" pid="5" name="userName">
    <vt:lpwstr>刘强</vt:lpwstr>
  </property>
  <property fmtid="{D5CDD505-2E9C-101B-9397-08002B2CF9AE}" pid="6" name="showFlag">
    <vt:bool>true</vt:bool>
  </property>
</Properties>
</file>